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7310">
      <w:pPr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4642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合肥市市政工程“庐州杯”奖</w:t>
      </w:r>
    </w:p>
    <w:p w14:paraId="0C235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网上申报操作说明</w:t>
      </w:r>
    </w:p>
    <w:p w14:paraId="6282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B0C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网上申报环节须由‌项目</w:t>
      </w:r>
      <w:r>
        <w:rPr>
          <w:rFonts w:hint="eastAsia" w:ascii="黑体" w:hAnsi="黑体" w:eastAsia="黑体" w:cs="黑体"/>
          <w:b/>
          <w:bCs/>
          <w:color w:val="1E386B" w:themeColor="accent1" w:themeShade="80"/>
          <w:sz w:val="28"/>
          <w:szCs w:val="28"/>
          <w:u w:val="none"/>
          <w:lang w:val="en-US" w:eastAsia="zh-CN"/>
        </w:rPr>
        <w:t>承建单位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‌登录合肥市市政工程协会官方网站会员系统进行操作申报。</w:t>
      </w:r>
      <w:r>
        <w:rPr>
          <w:rFonts w:hint="eastAsia" w:ascii="黑体" w:hAnsi="黑体" w:eastAsia="黑体" w:cs="黑体"/>
          <w:b/>
          <w:bCs/>
          <w:color w:val="1E386B" w:themeColor="accent1" w:themeShade="80"/>
          <w:sz w:val="28"/>
          <w:szCs w:val="28"/>
          <w:u w:val="none"/>
          <w:lang w:val="en-US" w:eastAsia="zh-CN"/>
        </w:rPr>
        <w:t>‌参建单位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‌与</w:t>
      </w:r>
      <w:r>
        <w:rPr>
          <w:rFonts w:hint="eastAsia" w:ascii="黑体" w:hAnsi="黑体" w:eastAsia="黑体" w:cs="黑体"/>
          <w:b/>
          <w:bCs/>
          <w:color w:val="1E386B" w:themeColor="accent1" w:themeShade="80"/>
          <w:sz w:val="28"/>
          <w:szCs w:val="28"/>
          <w:u w:val="none"/>
          <w:lang w:val="en-US" w:eastAsia="zh-CN"/>
        </w:rPr>
        <w:t>‌监理单位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‌信息将在系统中与该项目进行关联，共同完成申报，‌无需‌各单位另行单独提交。</w:t>
      </w:r>
    </w:p>
    <w:p w14:paraId="5698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请务必注意：所有在线填报的信息‌必须‌与最终提交的纸质版申报材料内容‌完全保持一致‌。</w:t>
      </w:r>
    </w:p>
    <w:p w14:paraId="566D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9F306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申报具体步骤如下：‌</w:t>
      </w:r>
    </w:p>
    <w:p w14:paraId="00B26B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（一）‌访问官网并登录‌</w:t>
      </w:r>
    </w:p>
    <w:p w14:paraId="1EBEB51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1.打开协会官网：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‌http://www.hfsszgcxh.com/‌</w:t>
      </w:r>
    </w:p>
    <w:p w14:paraId="08C3FE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2.点击页面上的“‌会员登录‌”入口。</w:t>
      </w:r>
    </w:p>
    <w:p w14:paraId="06EB9F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3.根据提示，输入本企业的社会信用代码‌与‌登录密码‌。</w:t>
      </w:r>
    </w:p>
    <w:p w14:paraId="2EABF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（二）‌在线填报申报信息‌</w:t>
      </w:r>
    </w:p>
    <w:p w14:paraId="3D5DCB8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登录系统后，请导航至“‌奖项申报‌” → “‌申报通知‌” → 点击“‌申报‌”。</w:t>
      </w:r>
    </w:p>
    <w:p w14:paraId="48AB5A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‌重要提示：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‌在填写前，请务必仔细阅读系统内的填写说明，确保各项信息的准确性。</w:t>
      </w:r>
    </w:p>
    <w:p w14:paraId="798B8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（三）信息确认、修改与后续提交‌</w:t>
      </w:r>
    </w:p>
    <w:p w14:paraId="25FE28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1.‌信息修改：如需修改已提交的信息，请进入“‌申报记录‌” → 选择“‌庐州杯‌”奖项 → 点击“‌修改‌”或“‌删除‌”。</w:t>
      </w:r>
    </w:p>
    <w:p w14:paraId="1CC458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2.核对与报送：请核对所有申报信息。确认无误后，即可线下向协会秘书处报送全套完整的纸质申报材料。</w:t>
      </w:r>
    </w:p>
    <w:p w14:paraId="32C9A3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（四）‌特别注意事项：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‌</w:t>
      </w:r>
    </w:p>
    <w:p w14:paraId="6D9A8FB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填写参建单位或监理单位信息时，输入单位名称后必须点击“查询”按钮，以核实该单位是否已录入协会会员信息库。若查询结果显示系统会员库中无对应单位信息，则无法在线上完成最终提交，此时可暂时将该单位信息空缺不填。待整理好完整的纸质申报资料后，请在现场报送时一并向协会提出信息关联申请，以解决此问题。</w:t>
      </w:r>
    </w:p>
    <w:p w14:paraId="7CC99836"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711928-D0BB-4310-A388-1F56D052B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62592C1-0DF6-45FE-8491-B80EF7F78F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037B59-31BD-44F7-94D9-3916A4E7B38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0C1424A-DFC4-4F59-86C7-420F4306CE5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ZTkwYWEzZDMxNmM3NzZkYWY2NTYxMDYyZjZlZDMifQ=="/>
  </w:docVars>
  <w:rsids>
    <w:rsidRoot w:val="0C6529E0"/>
    <w:rsid w:val="02FA25DD"/>
    <w:rsid w:val="0C6529E0"/>
    <w:rsid w:val="177E5132"/>
    <w:rsid w:val="1ED83CFE"/>
    <w:rsid w:val="20B20659"/>
    <w:rsid w:val="22BF2417"/>
    <w:rsid w:val="2BAD0571"/>
    <w:rsid w:val="2D7C3A33"/>
    <w:rsid w:val="30B549A1"/>
    <w:rsid w:val="336413E2"/>
    <w:rsid w:val="3FE5758D"/>
    <w:rsid w:val="4E7002EE"/>
    <w:rsid w:val="4F2F0C67"/>
    <w:rsid w:val="51B03034"/>
    <w:rsid w:val="57976ADB"/>
    <w:rsid w:val="57A20B0E"/>
    <w:rsid w:val="580F39E4"/>
    <w:rsid w:val="646C781F"/>
    <w:rsid w:val="64F4300D"/>
    <w:rsid w:val="6E9173BB"/>
    <w:rsid w:val="7EE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356</Characters>
  <Lines>0</Lines>
  <Paragraphs>0</Paragraphs>
  <TotalTime>15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2024-04-01T07:03:00Z</dcterms:created>
  <dc:creator>北</dc:creator>
  <cp:lastModifiedBy>邓邓</cp:lastModifiedBy>
  <dcterms:modified xsi:type="dcterms:W3CDTF">2026-02-05T01:57:11Z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C5709B476EFB4FF497FFCF5E9FB44488_13</vt:lpwstr>
  </property>
  <property fmtid="{D5CDD505-2E9C-101B-9397-08002B2CF9AE}" pid="4" name="KSOTemplateDocerSaveRecord">
    <vt:lpwstr>eyJoZGlkIjoiNDdmZTkwYWEzZDMxNmM3NzZkYWY2NTYxMDYyZjZlZDMiLCJ1c2VySWQiOiI1MDQ5MTQwOTYifQ==</vt:lpwstr>
  </property>
</Properties>
</file>